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BE" w:rsidRDefault="00034EBE" w:rsidP="00720CA0">
      <w:pPr>
        <w:tabs>
          <w:tab w:val="left" w:pos="4193"/>
        </w:tabs>
      </w:pPr>
      <w:r>
        <w:t>How to solve the equation by fractional differential equation given below</w:t>
      </w:r>
    </w:p>
    <w:p w:rsidR="00955A21" w:rsidRDefault="00720CA0" w:rsidP="00720CA0">
      <w:pPr>
        <w:tabs>
          <w:tab w:val="left" w:pos="4193"/>
        </w:tabs>
      </w:pPr>
      <w:r>
        <w:t>R*</w:t>
      </w:r>
      <w:proofErr w:type="spellStart"/>
      <w:proofErr w:type="gramStart"/>
      <w:r>
        <w:t>dq</w:t>
      </w:r>
      <w:proofErr w:type="spellEnd"/>
      <w:r>
        <w:t>(</w:t>
      </w:r>
      <w:proofErr w:type="gramEnd"/>
      <w:r>
        <w:t>t)/dt+1/C*q(t)=v(t)</w:t>
      </w:r>
      <w:r>
        <w:tab/>
      </w:r>
    </w:p>
    <w:sectPr w:rsidR="00955A21" w:rsidSect="0095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compat/>
  <w:rsids>
    <w:rsidRoot w:val="000624D0"/>
    <w:rsid w:val="00034EBE"/>
    <w:rsid w:val="000624D0"/>
    <w:rsid w:val="005556D0"/>
    <w:rsid w:val="00720CA0"/>
    <w:rsid w:val="00955A21"/>
    <w:rsid w:val="00BD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kanta\Desktop\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Manikanta</dc:creator>
  <cp:lastModifiedBy>Manikanta</cp:lastModifiedBy>
  <cp:revision>2</cp:revision>
  <dcterms:created xsi:type="dcterms:W3CDTF">2016-10-11T10:10:00Z</dcterms:created>
  <dcterms:modified xsi:type="dcterms:W3CDTF">2016-10-11T10:20:00Z</dcterms:modified>
</cp:coreProperties>
</file>